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93E" w:rsidRPr="00E77705" w:rsidRDefault="0048393E" w:rsidP="00CB1FF1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77705">
        <w:rPr>
          <w:rFonts w:ascii="Times New Roman" w:hAnsi="Times New Roman" w:cs="Times New Roman"/>
          <w:sz w:val="26"/>
          <w:szCs w:val="26"/>
        </w:rPr>
        <w:t xml:space="preserve">ФИНАНСОВОЕ УПРАВЛЕНИЕ </w:t>
      </w:r>
    </w:p>
    <w:p w:rsidR="0048393E" w:rsidRPr="00E77705" w:rsidRDefault="0048393E" w:rsidP="00CB1FF1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77705">
        <w:rPr>
          <w:rFonts w:ascii="Times New Roman" w:hAnsi="Times New Roman" w:cs="Times New Roman"/>
          <w:sz w:val="26"/>
          <w:szCs w:val="26"/>
        </w:rPr>
        <w:t xml:space="preserve">АДМИНИСТРАЦИИ ЯКОВЛЕВСКОГО МУНИЦИПАЛЬНОГО РАЙОНА </w:t>
      </w:r>
    </w:p>
    <w:p w:rsidR="0048393E" w:rsidRPr="00E77705" w:rsidRDefault="0048393E" w:rsidP="0048393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E77705">
        <w:rPr>
          <w:rFonts w:ascii="Times New Roman" w:hAnsi="Times New Roman" w:cs="Times New Roman"/>
          <w:b/>
          <w:sz w:val="26"/>
          <w:szCs w:val="26"/>
        </w:rPr>
        <w:t>П</w:t>
      </w:r>
      <w:proofErr w:type="gramEnd"/>
      <w:r w:rsidRPr="00E77705">
        <w:rPr>
          <w:rFonts w:ascii="Times New Roman" w:hAnsi="Times New Roman" w:cs="Times New Roman"/>
          <w:b/>
          <w:sz w:val="26"/>
          <w:szCs w:val="26"/>
        </w:rPr>
        <w:t xml:space="preserve">  Р  И  К  А  З</w:t>
      </w:r>
    </w:p>
    <w:p w:rsidR="000A3CEC" w:rsidRDefault="00CB724D" w:rsidP="0048393E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21</w:t>
      </w:r>
      <w:r w:rsidR="003E3277">
        <w:rPr>
          <w:rFonts w:ascii="Times New Roman" w:hAnsi="Times New Roman" w:cs="Times New Roman"/>
          <w:sz w:val="26"/>
          <w:szCs w:val="26"/>
        </w:rPr>
        <w:t xml:space="preserve"> </w:t>
      </w:r>
      <w:r w:rsidR="000A3CEC">
        <w:rPr>
          <w:rFonts w:ascii="Times New Roman" w:hAnsi="Times New Roman" w:cs="Times New Roman"/>
          <w:sz w:val="26"/>
          <w:szCs w:val="26"/>
        </w:rPr>
        <w:t>марта</w:t>
      </w:r>
      <w:r w:rsidR="00F148BB">
        <w:rPr>
          <w:rFonts w:ascii="Times New Roman" w:hAnsi="Times New Roman" w:cs="Times New Roman"/>
          <w:sz w:val="26"/>
          <w:szCs w:val="26"/>
        </w:rPr>
        <w:t xml:space="preserve"> </w:t>
      </w:r>
      <w:r w:rsidR="0048393E" w:rsidRPr="00E77705">
        <w:rPr>
          <w:rFonts w:ascii="Times New Roman" w:hAnsi="Times New Roman" w:cs="Times New Roman"/>
          <w:sz w:val="26"/>
          <w:szCs w:val="26"/>
        </w:rPr>
        <w:t>20</w:t>
      </w:r>
      <w:r w:rsidR="007B2CFE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3</w:t>
      </w:r>
      <w:r w:rsidR="00CE7D24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CE7D24" w:rsidRPr="00BD39AC">
        <w:rPr>
          <w:rFonts w:ascii="Times New Roman" w:hAnsi="Times New Roman" w:cs="Times New Roman"/>
          <w:sz w:val="26"/>
          <w:szCs w:val="26"/>
        </w:rPr>
        <w:t xml:space="preserve">     </w:t>
      </w:r>
      <w:r w:rsidR="0048393E" w:rsidRPr="00E77705">
        <w:rPr>
          <w:rFonts w:ascii="Times New Roman" w:hAnsi="Times New Roman" w:cs="Times New Roman"/>
          <w:sz w:val="26"/>
          <w:szCs w:val="26"/>
        </w:rPr>
        <w:t xml:space="preserve">с. </w:t>
      </w:r>
      <w:r w:rsidR="0048393E" w:rsidRPr="00C016C6">
        <w:rPr>
          <w:rFonts w:ascii="Times New Roman" w:hAnsi="Times New Roman" w:cs="Times New Roman"/>
          <w:sz w:val="26"/>
          <w:szCs w:val="26"/>
        </w:rPr>
        <w:t xml:space="preserve">Яковлевка      </w:t>
      </w:r>
      <w:r w:rsidR="00CE7D24" w:rsidRPr="00C016C6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48393E" w:rsidRPr="00C016C6">
        <w:rPr>
          <w:rFonts w:ascii="Times New Roman" w:hAnsi="Times New Roman" w:cs="Times New Roman"/>
          <w:sz w:val="26"/>
          <w:szCs w:val="26"/>
        </w:rPr>
        <w:t xml:space="preserve">                               № </w:t>
      </w:r>
      <w:r>
        <w:rPr>
          <w:rFonts w:ascii="Times New Roman" w:hAnsi="Times New Roman" w:cs="Times New Roman"/>
          <w:sz w:val="26"/>
          <w:szCs w:val="26"/>
        </w:rPr>
        <w:t>4</w:t>
      </w:r>
    </w:p>
    <w:p w:rsidR="0048393E" w:rsidRPr="00FC58D3" w:rsidRDefault="00933356" w:rsidP="0048393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 утверждении формы отчета об исполнении соглашения о мерах по социально-экономическому развитию и оздоровлению</w:t>
      </w:r>
      <w:r w:rsidR="008F5106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муниципальных финансов сельск</w:t>
      </w:r>
      <w:r w:rsidR="00304C3D">
        <w:rPr>
          <w:rFonts w:ascii="Times New Roman" w:hAnsi="Times New Roman" w:cs="Times New Roman"/>
          <w:b/>
          <w:sz w:val="26"/>
          <w:szCs w:val="26"/>
        </w:rPr>
        <w:t xml:space="preserve">ого </w:t>
      </w:r>
      <w:r w:rsidR="008F5106">
        <w:rPr>
          <w:rFonts w:ascii="Times New Roman" w:hAnsi="Times New Roman" w:cs="Times New Roman"/>
          <w:b/>
          <w:sz w:val="26"/>
          <w:szCs w:val="26"/>
        </w:rPr>
        <w:t xml:space="preserve"> поселени</w:t>
      </w:r>
      <w:r w:rsidR="00304C3D">
        <w:rPr>
          <w:rFonts w:ascii="Times New Roman" w:hAnsi="Times New Roman" w:cs="Times New Roman"/>
          <w:b/>
          <w:sz w:val="26"/>
          <w:szCs w:val="26"/>
        </w:rPr>
        <w:t>я</w:t>
      </w:r>
      <w:r w:rsidR="008F510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F5106">
        <w:rPr>
          <w:rFonts w:ascii="Times New Roman" w:hAnsi="Times New Roman" w:cs="Times New Roman"/>
          <w:b/>
          <w:sz w:val="26"/>
          <w:szCs w:val="26"/>
        </w:rPr>
        <w:t>Яковлевского</w:t>
      </w:r>
      <w:proofErr w:type="spellEnd"/>
      <w:r w:rsidR="008F5106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</w:t>
      </w:r>
      <w:r w:rsidR="00304C3D">
        <w:rPr>
          <w:rFonts w:ascii="Times New Roman" w:hAnsi="Times New Roman" w:cs="Times New Roman"/>
          <w:b/>
          <w:sz w:val="26"/>
          <w:szCs w:val="26"/>
        </w:rPr>
        <w:t xml:space="preserve"> Приморского края</w:t>
      </w:r>
      <w:r w:rsidR="008F5106">
        <w:rPr>
          <w:rFonts w:ascii="Times New Roman" w:hAnsi="Times New Roman" w:cs="Times New Roman"/>
          <w:b/>
          <w:sz w:val="26"/>
          <w:szCs w:val="26"/>
        </w:rPr>
        <w:t xml:space="preserve"> в 202</w:t>
      </w:r>
      <w:r w:rsidR="00CB724D">
        <w:rPr>
          <w:rFonts w:ascii="Times New Roman" w:hAnsi="Times New Roman" w:cs="Times New Roman"/>
          <w:b/>
          <w:sz w:val="26"/>
          <w:szCs w:val="26"/>
        </w:rPr>
        <w:t>3</w:t>
      </w:r>
      <w:r w:rsidR="008F5106">
        <w:rPr>
          <w:rFonts w:ascii="Times New Roman" w:hAnsi="Times New Roman" w:cs="Times New Roman"/>
          <w:b/>
          <w:sz w:val="26"/>
          <w:szCs w:val="26"/>
        </w:rPr>
        <w:t xml:space="preserve"> году</w:t>
      </w:r>
    </w:p>
    <w:p w:rsidR="008F5106" w:rsidRDefault="008F5106" w:rsidP="0048393E">
      <w:pPr>
        <w:ind w:firstLine="1134"/>
        <w:jc w:val="both"/>
        <w:rPr>
          <w:rFonts w:ascii="Times New Roman" w:hAnsi="Times New Roman" w:cs="Times New Roman"/>
          <w:sz w:val="26"/>
          <w:szCs w:val="26"/>
        </w:rPr>
      </w:pPr>
    </w:p>
    <w:p w:rsidR="008F5106" w:rsidRDefault="008F5106" w:rsidP="0048393E">
      <w:pPr>
        <w:ind w:firstLine="113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На основании статьи 31 Закона Приморского края от 2 августа 2005 года </w:t>
      </w:r>
      <w:r w:rsidR="006029B7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 271-КЗ «О бюджетном устройстве, бюджетном процессе и межбюджетных отношениях в Приморском крае», во исполнение постановления Правительства  Приморского края от </w:t>
      </w:r>
      <w:r w:rsidR="006029B7">
        <w:rPr>
          <w:rFonts w:ascii="Times New Roman" w:hAnsi="Times New Roman" w:cs="Times New Roman"/>
          <w:sz w:val="26"/>
          <w:szCs w:val="26"/>
        </w:rPr>
        <w:t>25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029B7">
        <w:rPr>
          <w:rFonts w:ascii="Times New Roman" w:hAnsi="Times New Roman" w:cs="Times New Roman"/>
          <w:sz w:val="26"/>
          <w:szCs w:val="26"/>
        </w:rPr>
        <w:t>декаб</w:t>
      </w:r>
      <w:r>
        <w:rPr>
          <w:rFonts w:ascii="Times New Roman" w:hAnsi="Times New Roman" w:cs="Times New Roman"/>
          <w:sz w:val="26"/>
          <w:szCs w:val="26"/>
        </w:rPr>
        <w:t>ря 2020 года № 1</w:t>
      </w:r>
      <w:r w:rsidR="006029B7">
        <w:rPr>
          <w:rFonts w:ascii="Times New Roman" w:hAnsi="Times New Roman" w:cs="Times New Roman"/>
          <w:sz w:val="26"/>
          <w:szCs w:val="26"/>
        </w:rPr>
        <w:t>068</w:t>
      </w:r>
      <w:r>
        <w:rPr>
          <w:rFonts w:ascii="Times New Roman" w:hAnsi="Times New Roman" w:cs="Times New Roman"/>
          <w:sz w:val="26"/>
          <w:szCs w:val="26"/>
        </w:rPr>
        <w:t>-пп «О заключении соглашений</w:t>
      </w:r>
      <w:r w:rsidR="00121A39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21A39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оторые предусматривают меры по социально-экономическому развитию и оздоровлению муниципальных финансов муниципаль</w:t>
      </w:r>
      <w:r w:rsidR="00080307">
        <w:rPr>
          <w:rFonts w:ascii="Times New Roman" w:hAnsi="Times New Roman" w:cs="Times New Roman"/>
          <w:sz w:val="26"/>
          <w:szCs w:val="26"/>
        </w:rPr>
        <w:t>ных образований Приморского края»</w:t>
      </w:r>
      <w:r w:rsidR="000A3CEC">
        <w:rPr>
          <w:rFonts w:ascii="Times New Roman" w:hAnsi="Times New Roman" w:cs="Times New Roman"/>
          <w:sz w:val="26"/>
          <w:szCs w:val="26"/>
        </w:rPr>
        <w:t xml:space="preserve"> (в редакции постановления Правительства Приморского края от</w:t>
      </w:r>
      <w:proofErr w:type="gramEnd"/>
      <w:r w:rsidR="000A3CEC">
        <w:rPr>
          <w:rFonts w:ascii="Times New Roman" w:hAnsi="Times New Roman" w:cs="Times New Roman"/>
          <w:sz w:val="26"/>
          <w:szCs w:val="26"/>
        </w:rPr>
        <w:t xml:space="preserve"> 16 сентября </w:t>
      </w:r>
      <w:proofErr w:type="gramStart"/>
      <w:r w:rsidR="000A3CEC">
        <w:rPr>
          <w:rFonts w:ascii="Times New Roman" w:hAnsi="Times New Roman" w:cs="Times New Roman"/>
          <w:sz w:val="26"/>
          <w:szCs w:val="26"/>
        </w:rPr>
        <w:t>2021 года № 612-пп)</w:t>
      </w:r>
      <w:r w:rsidR="00080307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C05B18" w:rsidRDefault="00C05B18" w:rsidP="0048393E">
      <w:pPr>
        <w:ind w:firstLine="1134"/>
        <w:jc w:val="both"/>
        <w:rPr>
          <w:rFonts w:ascii="Times New Roman" w:hAnsi="Times New Roman" w:cs="Times New Roman"/>
          <w:sz w:val="26"/>
          <w:szCs w:val="26"/>
        </w:rPr>
      </w:pPr>
    </w:p>
    <w:p w:rsidR="0048393E" w:rsidRPr="00E77705" w:rsidRDefault="0048393E" w:rsidP="0048393E">
      <w:pPr>
        <w:ind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E77705">
        <w:rPr>
          <w:rFonts w:ascii="Times New Roman" w:hAnsi="Times New Roman" w:cs="Times New Roman"/>
          <w:sz w:val="26"/>
          <w:szCs w:val="26"/>
        </w:rPr>
        <w:t>ПРИКАЗЫВАЮ:</w:t>
      </w:r>
    </w:p>
    <w:p w:rsidR="008B08CF" w:rsidRDefault="00080307" w:rsidP="002D53A0">
      <w:pPr>
        <w:pStyle w:val="a4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Утвердить форму отчета об исполнении сельским поселени</w:t>
      </w:r>
      <w:r w:rsidR="00304C3D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м обязательств, предусмотренных соглашением о мерах по социально-экономическому развитию и оздоровлению муниципальных финансов в 202</w:t>
      </w:r>
      <w:r w:rsidR="00CB724D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году (далее – Отчетная форма) согласно Приложению 1 к настоящему приказу.</w:t>
      </w:r>
    </w:p>
    <w:p w:rsidR="00080307" w:rsidRDefault="00080307" w:rsidP="002D53A0">
      <w:pPr>
        <w:pStyle w:val="a4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Отчетная форма «Динамика недоимки по неналоговым доходам на последнюю отчетную дату» заполняется на основании приложений к бюджетной отчетности формы 0503169 «Сведения по дебиторской и кредиторской задолженности» и формы 0503160 «Пояснительная записка к отчету об исполнении бюджета», утвержденных приказом Минфина России 28.12.2010 № 191н «Об утверждении Инструкции о порядке составления </w:t>
      </w:r>
      <w:r w:rsidR="002821CF">
        <w:rPr>
          <w:rFonts w:ascii="Times New Roman" w:hAnsi="Times New Roman" w:cs="Times New Roman"/>
          <w:sz w:val="26"/>
          <w:szCs w:val="26"/>
        </w:rPr>
        <w:t>и представления годовой, квартальной и месячной отчетности об исполнении бюджетов бюджетной системы</w:t>
      </w:r>
      <w:proofErr w:type="gramEnd"/>
      <w:r w:rsidR="002821CF">
        <w:rPr>
          <w:rFonts w:ascii="Times New Roman" w:hAnsi="Times New Roman" w:cs="Times New Roman"/>
          <w:sz w:val="26"/>
          <w:szCs w:val="26"/>
        </w:rPr>
        <w:t xml:space="preserve"> Российской Федерации» с указанием задолж</w:t>
      </w:r>
      <w:r w:rsidR="00121A39">
        <w:rPr>
          <w:rFonts w:ascii="Times New Roman" w:hAnsi="Times New Roman" w:cs="Times New Roman"/>
          <w:sz w:val="26"/>
          <w:szCs w:val="26"/>
        </w:rPr>
        <w:t>енности, срок оплаты которой не наступил на отчетную дату, в разрезе следующих источников:</w:t>
      </w:r>
    </w:p>
    <w:p w:rsidR="00121A39" w:rsidRDefault="00121A39" w:rsidP="002D53A0">
      <w:pPr>
        <w:pStyle w:val="a4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доходы</w:t>
      </w:r>
      <w:r w:rsidR="000A3CEC">
        <w:rPr>
          <w:rFonts w:ascii="Times New Roman" w:hAnsi="Times New Roman" w:cs="Times New Roman"/>
          <w:sz w:val="26"/>
          <w:szCs w:val="26"/>
        </w:rPr>
        <w:t xml:space="preserve">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21A39" w:rsidRDefault="000A3CEC" w:rsidP="002D53A0">
      <w:pPr>
        <w:pStyle w:val="a4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доходы от продажи земельных участков, находящихся в собственности сельских поселений</w:t>
      </w:r>
      <w:r w:rsidR="004B52EB">
        <w:rPr>
          <w:rFonts w:ascii="Times New Roman" w:hAnsi="Times New Roman" w:cs="Times New Roman"/>
          <w:sz w:val="26"/>
          <w:szCs w:val="26"/>
        </w:rPr>
        <w:t xml:space="preserve"> (за исключением земельных участков муниципальных бюджетных и автономных учреждений)</w:t>
      </w:r>
      <w:r w:rsidR="00121A39">
        <w:rPr>
          <w:rFonts w:ascii="Times New Roman" w:hAnsi="Times New Roman" w:cs="Times New Roman"/>
          <w:sz w:val="26"/>
          <w:szCs w:val="26"/>
        </w:rPr>
        <w:t>.</w:t>
      </w:r>
    </w:p>
    <w:p w:rsidR="00121A39" w:rsidRDefault="00121A39" w:rsidP="002D53A0">
      <w:pPr>
        <w:pStyle w:val="a4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>
        <w:rPr>
          <w:rFonts w:ascii="Times New Roman" w:hAnsi="Times New Roman" w:cs="Times New Roman"/>
          <w:sz w:val="26"/>
          <w:szCs w:val="26"/>
        </w:rPr>
        <w:t>Сельским поселениям, заключившим соглашения о мерах по социально-экономическому развитию и оздоровлению муниципальных финансов в 202</w:t>
      </w:r>
      <w:r w:rsidR="00CB724D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году (далее – Соглашение)</w:t>
      </w:r>
      <w:r w:rsidR="007D2BF1">
        <w:rPr>
          <w:rFonts w:ascii="Times New Roman" w:hAnsi="Times New Roman" w:cs="Times New Roman"/>
          <w:sz w:val="26"/>
          <w:szCs w:val="26"/>
        </w:rPr>
        <w:t>, ежеквартально, не позднее 25 числа месяца, следующего за отчетным (по итогам года – до 1 апреля 202</w:t>
      </w:r>
      <w:r w:rsidR="00CB724D">
        <w:rPr>
          <w:rFonts w:ascii="Times New Roman" w:hAnsi="Times New Roman" w:cs="Times New Roman"/>
          <w:sz w:val="26"/>
          <w:szCs w:val="26"/>
        </w:rPr>
        <w:t>4</w:t>
      </w:r>
      <w:bookmarkStart w:id="0" w:name="_GoBack"/>
      <w:bookmarkEnd w:id="0"/>
      <w:r w:rsidR="007D2BF1">
        <w:rPr>
          <w:rFonts w:ascii="Times New Roman" w:hAnsi="Times New Roman" w:cs="Times New Roman"/>
          <w:sz w:val="26"/>
          <w:szCs w:val="26"/>
        </w:rPr>
        <w:t xml:space="preserve"> года), предоставлять в финансовое управление администрации </w:t>
      </w:r>
      <w:proofErr w:type="spellStart"/>
      <w:r w:rsidR="007D2BF1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7D2BF1">
        <w:rPr>
          <w:rFonts w:ascii="Times New Roman" w:hAnsi="Times New Roman" w:cs="Times New Roman"/>
          <w:sz w:val="26"/>
          <w:szCs w:val="26"/>
        </w:rPr>
        <w:t xml:space="preserve"> муниципального района отчет о выполнении условий Соглашения по форме, утвержденной настоящим приказом. </w:t>
      </w:r>
      <w:proofErr w:type="gramEnd"/>
    </w:p>
    <w:p w:rsidR="0048393E" w:rsidRPr="00AF6B85" w:rsidRDefault="00AF6B85" w:rsidP="00AF6B85">
      <w:pPr>
        <w:ind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Отделу по формированию местного бюджета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(Силина О. В.) д</w:t>
      </w:r>
      <w:r w:rsidR="0048393E" w:rsidRPr="00AF6B85">
        <w:rPr>
          <w:rFonts w:ascii="Times New Roman" w:hAnsi="Times New Roman" w:cs="Times New Roman"/>
          <w:sz w:val="26"/>
          <w:szCs w:val="26"/>
        </w:rPr>
        <w:t xml:space="preserve">овести настоящий приказ до сведения </w:t>
      </w:r>
      <w:r w:rsidR="008A5745" w:rsidRPr="00AF6B85">
        <w:rPr>
          <w:rFonts w:ascii="Times New Roman" w:hAnsi="Times New Roman" w:cs="Times New Roman"/>
          <w:sz w:val="26"/>
          <w:szCs w:val="26"/>
        </w:rPr>
        <w:t xml:space="preserve">начальников отделов </w:t>
      </w:r>
      <w:r w:rsidR="0048393E" w:rsidRPr="00AF6B85">
        <w:rPr>
          <w:rFonts w:ascii="Times New Roman" w:hAnsi="Times New Roman" w:cs="Times New Roman"/>
          <w:sz w:val="26"/>
          <w:szCs w:val="26"/>
        </w:rPr>
        <w:t xml:space="preserve"> </w:t>
      </w:r>
      <w:r w:rsidR="008A5745" w:rsidRPr="00AF6B85">
        <w:rPr>
          <w:rFonts w:ascii="Times New Roman" w:hAnsi="Times New Roman" w:cs="Times New Roman"/>
          <w:sz w:val="26"/>
          <w:szCs w:val="26"/>
        </w:rPr>
        <w:t>ф</w:t>
      </w:r>
      <w:r w:rsidR="0048393E" w:rsidRPr="00AF6B85">
        <w:rPr>
          <w:rFonts w:ascii="Times New Roman" w:hAnsi="Times New Roman" w:cs="Times New Roman"/>
          <w:sz w:val="26"/>
          <w:szCs w:val="26"/>
        </w:rPr>
        <w:t>инансового управления</w:t>
      </w:r>
      <w:r w:rsidR="00A16939" w:rsidRPr="00AF6B85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proofErr w:type="spellStart"/>
      <w:r w:rsidR="00A16939" w:rsidRPr="00AF6B85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A16939" w:rsidRPr="00AF6B85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8A5745" w:rsidRPr="00AF6B85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глав сельских поселений</w:t>
      </w:r>
      <w:r w:rsidR="0048393E" w:rsidRPr="00AF6B85">
        <w:rPr>
          <w:rFonts w:ascii="Times New Roman" w:hAnsi="Times New Roman" w:cs="Times New Roman"/>
          <w:sz w:val="26"/>
          <w:szCs w:val="26"/>
        </w:rPr>
        <w:t xml:space="preserve"> и разместить в электронном виде на официальном сайте администрации </w:t>
      </w:r>
      <w:proofErr w:type="spellStart"/>
      <w:r w:rsidR="0048393E" w:rsidRPr="00AF6B85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48393E" w:rsidRPr="00AF6B85">
        <w:rPr>
          <w:rFonts w:ascii="Times New Roman" w:hAnsi="Times New Roman" w:cs="Times New Roman"/>
          <w:sz w:val="26"/>
          <w:szCs w:val="26"/>
        </w:rPr>
        <w:t xml:space="preserve"> муниципального района в течение трех рабочих дней со дня его подписания.</w:t>
      </w:r>
      <w:proofErr w:type="gramEnd"/>
    </w:p>
    <w:p w:rsidR="0048393E" w:rsidRPr="00C53450" w:rsidRDefault="00C53450" w:rsidP="00C53450">
      <w:pPr>
        <w:ind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="0048393E" w:rsidRPr="00C5345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48393E" w:rsidRPr="00C53450">
        <w:rPr>
          <w:rFonts w:ascii="Times New Roman" w:hAnsi="Times New Roman" w:cs="Times New Roman"/>
          <w:sz w:val="26"/>
          <w:szCs w:val="26"/>
        </w:rPr>
        <w:t xml:space="preserve"> исполнением настоящего приказа возложить на начальника отдела по формированию местного бюджета </w:t>
      </w:r>
      <w:r w:rsidR="00CB1FF1" w:rsidRPr="00C53450">
        <w:rPr>
          <w:rFonts w:ascii="Times New Roman" w:hAnsi="Times New Roman" w:cs="Times New Roman"/>
          <w:sz w:val="26"/>
          <w:szCs w:val="26"/>
        </w:rPr>
        <w:t>ф</w:t>
      </w:r>
      <w:r w:rsidR="0048393E" w:rsidRPr="00C53450">
        <w:rPr>
          <w:rFonts w:ascii="Times New Roman" w:hAnsi="Times New Roman" w:cs="Times New Roman"/>
          <w:sz w:val="26"/>
          <w:szCs w:val="26"/>
        </w:rPr>
        <w:t xml:space="preserve">инансового управления </w:t>
      </w:r>
      <w:r w:rsidR="00A16939" w:rsidRPr="00C53450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proofErr w:type="spellStart"/>
      <w:r w:rsidR="00A16939" w:rsidRPr="00C53450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A16939" w:rsidRPr="00C53450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r w:rsidR="0048393E" w:rsidRPr="00C53450">
        <w:rPr>
          <w:rFonts w:ascii="Times New Roman" w:hAnsi="Times New Roman" w:cs="Times New Roman"/>
          <w:sz w:val="26"/>
          <w:szCs w:val="26"/>
        </w:rPr>
        <w:t>Силину О. В.</w:t>
      </w:r>
    </w:p>
    <w:p w:rsidR="00A16939" w:rsidRPr="00A16939" w:rsidRDefault="00A16939" w:rsidP="00A16939">
      <w:pPr>
        <w:pStyle w:val="a4"/>
        <w:ind w:left="1134"/>
        <w:jc w:val="both"/>
        <w:rPr>
          <w:rFonts w:ascii="Times New Roman" w:hAnsi="Times New Roman" w:cs="Times New Roman"/>
          <w:sz w:val="26"/>
          <w:szCs w:val="26"/>
        </w:rPr>
      </w:pPr>
    </w:p>
    <w:p w:rsidR="008B08CF" w:rsidRPr="00C016C6" w:rsidRDefault="0048393E" w:rsidP="008B08CF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016C6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CB1FF1" w:rsidRPr="00C016C6">
        <w:rPr>
          <w:rFonts w:ascii="Times New Roman" w:hAnsi="Times New Roman" w:cs="Times New Roman"/>
          <w:sz w:val="26"/>
          <w:szCs w:val="26"/>
        </w:rPr>
        <w:t>ф</w:t>
      </w:r>
      <w:r w:rsidRPr="00C016C6">
        <w:rPr>
          <w:rFonts w:ascii="Times New Roman" w:hAnsi="Times New Roman" w:cs="Times New Roman"/>
          <w:sz w:val="26"/>
          <w:szCs w:val="26"/>
        </w:rPr>
        <w:t xml:space="preserve">инансового </w:t>
      </w:r>
      <w:r w:rsidR="00E77705" w:rsidRPr="00C016C6">
        <w:rPr>
          <w:rFonts w:ascii="Times New Roman" w:hAnsi="Times New Roman" w:cs="Times New Roman"/>
          <w:sz w:val="26"/>
          <w:szCs w:val="26"/>
        </w:rPr>
        <w:t>у</w:t>
      </w:r>
      <w:r w:rsidRPr="00C016C6">
        <w:rPr>
          <w:rFonts w:ascii="Times New Roman" w:hAnsi="Times New Roman" w:cs="Times New Roman"/>
          <w:sz w:val="26"/>
          <w:szCs w:val="26"/>
        </w:rPr>
        <w:t>правления</w:t>
      </w:r>
    </w:p>
    <w:p w:rsidR="008B08CF" w:rsidRPr="00C016C6" w:rsidRDefault="008B08CF" w:rsidP="008B08CF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016C6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Pr="00C016C6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</w:p>
    <w:p w:rsidR="0048393E" w:rsidRPr="00E77705" w:rsidRDefault="008B08CF" w:rsidP="008B08CF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016C6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="000920B1" w:rsidRPr="000920B1">
        <w:rPr>
          <w:rFonts w:ascii="Times New Roman" w:hAnsi="Times New Roman" w:cs="Times New Roman"/>
          <w:sz w:val="26"/>
          <w:szCs w:val="26"/>
        </w:rPr>
        <w:t xml:space="preserve"> </w:t>
      </w:r>
      <w:r w:rsidR="00E77705" w:rsidRPr="00C016C6">
        <w:rPr>
          <w:rFonts w:ascii="Times New Roman" w:hAnsi="Times New Roman" w:cs="Times New Roman"/>
          <w:sz w:val="26"/>
          <w:szCs w:val="26"/>
        </w:rPr>
        <w:t>-</w:t>
      </w:r>
      <w:r w:rsidR="000920B1" w:rsidRPr="00304C3D">
        <w:rPr>
          <w:rFonts w:ascii="Times New Roman" w:hAnsi="Times New Roman" w:cs="Times New Roman"/>
          <w:sz w:val="26"/>
          <w:szCs w:val="26"/>
        </w:rPr>
        <w:t xml:space="preserve"> </w:t>
      </w:r>
      <w:r w:rsidR="0048393E" w:rsidRPr="00E7770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</w:t>
      </w:r>
      <w:proofErr w:type="spellStart"/>
      <w:r w:rsidR="0048393E" w:rsidRPr="00E77705">
        <w:rPr>
          <w:rFonts w:ascii="Times New Roman" w:hAnsi="Times New Roman" w:cs="Times New Roman"/>
          <w:sz w:val="26"/>
          <w:szCs w:val="26"/>
        </w:rPr>
        <w:t>Волощенко</w:t>
      </w:r>
      <w:proofErr w:type="spellEnd"/>
      <w:r w:rsidR="0048393E" w:rsidRPr="00E77705">
        <w:rPr>
          <w:rFonts w:ascii="Times New Roman" w:hAnsi="Times New Roman" w:cs="Times New Roman"/>
          <w:sz w:val="26"/>
          <w:szCs w:val="26"/>
        </w:rPr>
        <w:t xml:space="preserve"> Е. А.</w:t>
      </w:r>
    </w:p>
    <w:sectPr w:rsidR="0048393E" w:rsidRPr="00E77705" w:rsidSect="000920B1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E96848"/>
    <w:multiLevelType w:val="hybridMultilevel"/>
    <w:tmpl w:val="49B29590"/>
    <w:lvl w:ilvl="0" w:tplc="73EA66EE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87B"/>
    <w:rsid w:val="0001163B"/>
    <w:rsid w:val="00080307"/>
    <w:rsid w:val="000920B1"/>
    <w:rsid w:val="000A3CEC"/>
    <w:rsid w:val="000A6178"/>
    <w:rsid w:val="000C249B"/>
    <w:rsid w:val="000F0198"/>
    <w:rsid w:val="001214D4"/>
    <w:rsid w:val="00121A39"/>
    <w:rsid w:val="0015021C"/>
    <w:rsid w:val="00162B3D"/>
    <w:rsid w:val="001A5CF8"/>
    <w:rsid w:val="001D4F0C"/>
    <w:rsid w:val="002515BD"/>
    <w:rsid w:val="00280332"/>
    <w:rsid w:val="002821CF"/>
    <w:rsid w:val="00296E83"/>
    <w:rsid w:val="002D05F4"/>
    <w:rsid w:val="002D53A0"/>
    <w:rsid w:val="002F5F0D"/>
    <w:rsid w:val="00304C3D"/>
    <w:rsid w:val="00321967"/>
    <w:rsid w:val="00324262"/>
    <w:rsid w:val="00330204"/>
    <w:rsid w:val="003E3277"/>
    <w:rsid w:val="003E46C9"/>
    <w:rsid w:val="00410DC5"/>
    <w:rsid w:val="00416584"/>
    <w:rsid w:val="00471124"/>
    <w:rsid w:val="0048393E"/>
    <w:rsid w:val="004861FF"/>
    <w:rsid w:val="004B52EB"/>
    <w:rsid w:val="004C7405"/>
    <w:rsid w:val="0051641B"/>
    <w:rsid w:val="0057087B"/>
    <w:rsid w:val="0058179B"/>
    <w:rsid w:val="00583A5A"/>
    <w:rsid w:val="00585684"/>
    <w:rsid w:val="005A619C"/>
    <w:rsid w:val="005B1F44"/>
    <w:rsid w:val="005B2A62"/>
    <w:rsid w:val="005E17D7"/>
    <w:rsid w:val="006029B7"/>
    <w:rsid w:val="00625CB3"/>
    <w:rsid w:val="0062792B"/>
    <w:rsid w:val="006421A6"/>
    <w:rsid w:val="00693DD9"/>
    <w:rsid w:val="006C3956"/>
    <w:rsid w:val="006E7950"/>
    <w:rsid w:val="006F312C"/>
    <w:rsid w:val="007149CB"/>
    <w:rsid w:val="007174BB"/>
    <w:rsid w:val="00736560"/>
    <w:rsid w:val="007603F7"/>
    <w:rsid w:val="00765D39"/>
    <w:rsid w:val="007846A9"/>
    <w:rsid w:val="00792B52"/>
    <w:rsid w:val="007B2CFE"/>
    <w:rsid w:val="007B56B1"/>
    <w:rsid w:val="007D2BF1"/>
    <w:rsid w:val="007D5320"/>
    <w:rsid w:val="007E5DE5"/>
    <w:rsid w:val="0082684D"/>
    <w:rsid w:val="00835739"/>
    <w:rsid w:val="00865F8E"/>
    <w:rsid w:val="00867243"/>
    <w:rsid w:val="008731FB"/>
    <w:rsid w:val="008970F6"/>
    <w:rsid w:val="008A5745"/>
    <w:rsid w:val="008B08CF"/>
    <w:rsid w:val="008B487F"/>
    <w:rsid w:val="008D1996"/>
    <w:rsid w:val="008D214C"/>
    <w:rsid w:val="008E534C"/>
    <w:rsid w:val="008F5106"/>
    <w:rsid w:val="00920F5F"/>
    <w:rsid w:val="0092431F"/>
    <w:rsid w:val="00933356"/>
    <w:rsid w:val="00983488"/>
    <w:rsid w:val="009B0CC4"/>
    <w:rsid w:val="009C4ED7"/>
    <w:rsid w:val="00A16939"/>
    <w:rsid w:val="00A32FD8"/>
    <w:rsid w:val="00A42C68"/>
    <w:rsid w:val="00A466EB"/>
    <w:rsid w:val="00AC5DFF"/>
    <w:rsid w:val="00AE0104"/>
    <w:rsid w:val="00AF6B85"/>
    <w:rsid w:val="00B06C12"/>
    <w:rsid w:val="00B60AF3"/>
    <w:rsid w:val="00B62538"/>
    <w:rsid w:val="00BA40F7"/>
    <w:rsid w:val="00BD39AC"/>
    <w:rsid w:val="00C00E30"/>
    <w:rsid w:val="00C016C6"/>
    <w:rsid w:val="00C05B18"/>
    <w:rsid w:val="00C07555"/>
    <w:rsid w:val="00C10263"/>
    <w:rsid w:val="00C16CFD"/>
    <w:rsid w:val="00C3225B"/>
    <w:rsid w:val="00C44F8E"/>
    <w:rsid w:val="00C53450"/>
    <w:rsid w:val="00C70E68"/>
    <w:rsid w:val="00C7645A"/>
    <w:rsid w:val="00CA1DD8"/>
    <w:rsid w:val="00CB1FF1"/>
    <w:rsid w:val="00CB2EC2"/>
    <w:rsid w:val="00CB724D"/>
    <w:rsid w:val="00CD48DC"/>
    <w:rsid w:val="00CD7864"/>
    <w:rsid w:val="00CE106C"/>
    <w:rsid w:val="00CE4313"/>
    <w:rsid w:val="00CE7D24"/>
    <w:rsid w:val="00CF146C"/>
    <w:rsid w:val="00D42C50"/>
    <w:rsid w:val="00D90023"/>
    <w:rsid w:val="00DA7C94"/>
    <w:rsid w:val="00DE0586"/>
    <w:rsid w:val="00E224B1"/>
    <w:rsid w:val="00E539CC"/>
    <w:rsid w:val="00E77705"/>
    <w:rsid w:val="00E83725"/>
    <w:rsid w:val="00E90EA9"/>
    <w:rsid w:val="00EB42D0"/>
    <w:rsid w:val="00ED3763"/>
    <w:rsid w:val="00F148BB"/>
    <w:rsid w:val="00FC58D3"/>
    <w:rsid w:val="00FE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393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8393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1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1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393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8393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1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16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D931F-6A02-407D-8B7D-41B91F9CC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Силина Ольга Владимировна</cp:lastModifiedBy>
  <cp:revision>5</cp:revision>
  <cp:lastPrinted>2020-04-30T02:48:00Z</cp:lastPrinted>
  <dcterms:created xsi:type="dcterms:W3CDTF">2021-03-04T00:29:00Z</dcterms:created>
  <dcterms:modified xsi:type="dcterms:W3CDTF">2023-04-24T01:30:00Z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962303002</vt:i4>
  </property>
</Properties>
</file>